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DA7" w:rsidRDefault="00671DA7" w:rsidP="00671DA7">
      <w:pPr>
        <w:spacing w:line="480" w:lineRule="auto"/>
        <w:jc w:val="center"/>
        <w:rPr>
          <w:rFonts w:ascii="Times New Roman" w:hAnsi="Times New Roman" w:cs="Times New Roman"/>
          <w:sz w:val="24"/>
          <w:szCs w:val="24"/>
        </w:rPr>
      </w:pPr>
      <w:r>
        <w:rPr>
          <w:rFonts w:ascii="Times New Roman" w:hAnsi="Times New Roman" w:cs="Times New Roman"/>
          <w:sz w:val="24"/>
          <w:szCs w:val="24"/>
        </w:rPr>
        <w:t>Audit Plans</w:t>
      </w:r>
    </w:p>
    <w:p w:rsidR="00671DA7" w:rsidRPr="00B85D5D" w:rsidRDefault="00671DA7" w:rsidP="00B85D5D">
      <w:pPr>
        <w:spacing w:line="480" w:lineRule="auto"/>
        <w:jc w:val="center"/>
        <w:rPr>
          <w:rFonts w:ascii="Times New Roman" w:hAnsi="Times New Roman" w:cs="Times New Roman"/>
          <w:sz w:val="24"/>
          <w:szCs w:val="24"/>
        </w:rPr>
      </w:pPr>
      <w:r w:rsidRPr="00B85D5D">
        <w:rPr>
          <w:rFonts w:ascii="Times New Roman" w:hAnsi="Times New Roman" w:cs="Times New Roman"/>
          <w:sz w:val="24"/>
          <w:szCs w:val="24"/>
        </w:rPr>
        <w:t>Employee Awareness of IT Security Policies</w:t>
      </w:r>
    </w:p>
    <w:p w:rsidR="00D338E3" w:rsidRPr="00D338E3" w:rsidRDefault="00D338E3" w:rsidP="00671DA7">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Introduction</w:t>
      </w:r>
    </w:p>
    <w:p w:rsidR="00B85D5D" w:rsidRDefault="00671DA7" w:rsidP="00671D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audit process of creating employee awareness on information technology security policies will be carried out by cyber security experts and </w:t>
      </w:r>
      <w:r w:rsidR="00B85D5D">
        <w:rPr>
          <w:rFonts w:ascii="Times New Roman" w:hAnsi="Times New Roman" w:cs="Times New Roman"/>
          <w:sz w:val="24"/>
          <w:szCs w:val="24"/>
        </w:rPr>
        <w:t>technicians</w:t>
      </w:r>
      <w:r>
        <w:rPr>
          <w:rFonts w:ascii="Times New Roman" w:hAnsi="Times New Roman" w:cs="Times New Roman"/>
          <w:sz w:val="24"/>
          <w:szCs w:val="24"/>
        </w:rPr>
        <w:t xml:space="preserve">. This is because they are the ones who are more </w:t>
      </w:r>
      <w:r w:rsidR="00B85D5D">
        <w:rPr>
          <w:rFonts w:ascii="Times New Roman" w:hAnsi="Times New Roman" w:cs="Times New Roman"/>
          <w:sz w:val="24"/>
          <w:szCs w:val="24"/>
        </w:rPr>
        <w:t>educated</w:t>
      </w:r>
      <w:r>
        <w:rPr>
          <w:rFonts w:ascii="Times New Roman" w:hAnsi="Times New Roman" w:cs="Times New Roman"/>
          <w:sz w:val="24"/>
          <w:szCs w:val="24"/>
        </w:rPr>
        <w:t xml:space="preserve"> on how cyber security can be </w:t>
      </w:r>
      <w:r w:rsidR="00B85D5D">
        <w:rPr>
          <w:rFonts w:ascii="Times New Roman" w:hAnsi="Times New Roman" w:cs="Times New Roman"/>
          <w:sz w:val="24"/>
          <w:szCs w:val="24"/>
        </w:rPr>
        <w:t>obtained</w:t>
      </w:r>
      <w:r>
        <w:rPr>
          <w:rFonts w:ascii="Times New Roman" w:hAnsi="Times New Roman" w:cs="Times New Roman"/>
          <w:sz w:val="24"/>
          <w:szCs w:val="24"/>
        </w:rPr>
        <w:t xml:space="preserve"> or </w:t>
      </w:r>
      <w:r w:rsidR="00B85D5D">
        <w:rPr>
          <w:rFonts w:ascii="Times New Roman" w:hAnsi="Times New Roman" w:cs="Times New Roman"/>
          <w:sz w:val="24"/>
          <w:szCs w:val="24"/>
        </w:rPr>
        <w:t>rather</w:t>
      </w:r>
      <w:r>
        <w:rPr>
          <w:rFonts w:ascii="Times New Roman" w:hAnsi="Times New Roman" w:cs="Times New Roman"/>
          <w:sz w:val="24"/>
          <w:szCs w:val="24"/>
        </w:rPr>
        <w:t xml:space="preserve"> how to prevent a comp</w:t>
      </w:r>
      <w:r w:rsidR="00B85D5D">
        <w:rPr>
          <w:rFonts w:ascii="Times New Roman" w:hAnsi="Times New Roman" w:cs="Times New Roman"/>
          <w:sz w:val="24"/>
          <w:szCs w:val="24"/>
        </w:rPr>
        <w:t>a</w:t>
      </w:r>
      <w:r>
        <w:rPr>
          <w:rFonts w:ascii="Times New Roman" w:hAnsi="Times New Roman" w:cs="Times New Roman"/>
          <w:sz w:val="24"/>
          <w:szCs w:val="24"/>
        </w:rPr>
        <w:t xml:space="preserve">ny </w:t>
      </w:r>
      <w:r w:rsidR="00B85D5D">
        <w:rPr>
          <w:rFonts w:ascii="Times New Roman" w:hAnsi="Times New Roman" w:cs="Times New Roman"/>
          <w:sz w:val="24"/>
          <w:szCs w:val="24"/>
        </w:rPr>
        <w:t>from having any computer viruses, cyber-attacks, information breaching or unauthorized access to their private data</w:t>
      </w:r>
      <w:r w:rsidR="00EC2DBE">
        <w:rPr>
          <w:rFonts w:ascii="Times New Roman" w:hAnsi="Times New Roman" w:cs="Times New Roman"/>
          <w:sz w:val="24"/>
          <w:szCs w:val="24"/>
        </w:rPr>
        <w:t xml:space="preserve"> (K, 2017)</w:t>
      </w:r>
      <w:r w:rsidR="00B85D5D">
        <w:rPr>
          <w:rFonts w:ascii="Times New Roman" w:hAnsi="Times New Roman" w:cs="Times New Roman"/>
          <w:sz w:val="24"/>
          <w:szCs w:val="24"/>
        </w:rPr>
        <w:t>.</w:t>
      </w:r>
    </w:p>
    <w:p w:rsidR="00D338E3" w:rsidRPr="00D338E3" w:rsidRDefault="00D338E3" w:rsidP="00671DA7">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Analysis</w:t>
      </w:r>
    </w:p>
    <w:p w:rsidR="00B85D5D" w:rsidRPr="00B85D5D"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audit process will majorly focus on how employees should familiarize themselves with the new installed computer systems which are encrypted and free from any kind of viruses. Also, the employees will be trained on how to share the company’s data without placing it in websites where hackers can easily access it. This training is important because it will help the employees to learn about cyber security and how to achieve it for their company. </w:t>
      </w:r>
    </w:p>
    <w:p w:rsidR="00B85D5D" w:rsidRPr="00B85D5D"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t>The audit process will be conducted early next year so that as the company starts a new financial year, they can learn on how to keep themselves safe from cyber threats and attacks. It will be carried out early next year because it is the best time to make changes within the company’s policies so that they may witness financial changes throughout the year</w:t>
      </w:r>
      <w:r w:rsidR="00EC2DBE">
        <w:rPr>
          <w:rFonts w:ascii="Times New Roman" w:hAnsi="Times New Roman" w:cs="Times New Roman"/>
          <w:sz w:val="24"/>
          <w:szCs w:val="24"/>
        </w:rPr>
        <w:t xml:space="preserve"> (Sprunger, 2016)</w:t>
      </w:r>
      <w:r>
        <w:rPr>
          <w:rFonts w:ascii="Times New Roman" w:hAnsi="Times New Roman" w:cs="Times New Roman"/>
          <w:sz w:val="24"/>
          <w:szCs w:val="24"/>
        </w:rPr>
        <w:t xml:space="preserve">. This training will affect the end year in that there will be expectations on the improvement of the company’s cyber security as by this time, it will have been achieved. </w:t>
      </w:r>
    </w:p>
    <w:p w:rsidR="00D338E3" w:rsidRPr="00D338E3" w:rsidRDefault="00D338E3" w:rsidP="00671DA7">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Conclusion</w:t>
      </w:r>
    </w:p>
    <w:p w:rsidR="00671DA7"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audit process will be conducted within the company’s premises so that they may avoid any unnecessary costs of conducting it outside. The audit process will be conducted majorly by familiarizing all the </w:t>
      </w:r>
      <w:r w:rsidR="00EC2DBE">
        <w:rPr>
          <w:rFonts w:ascii="Times New Roman" w:hAnsi="Times New Roman" w:cs="Times New Roman"/>
          <w:sz w:val="24"/>
          <w:szCs w:val="24"/>
        </w:rPr>
        <w:t>employees</w:t>
      </w:r>
      <w:r>
        <w:rPr>
          <w:rFonts w:ascii="Times New Roman" w:hAnsi="Times New Roman" w:cs="Times New Roman"/>
          <w:sz w:val="24"/>
          <w:szCs w:val="24"/>
        </w:rPr>
        <w:t xml:space="preserve"> with computer </w:t>
      </w:r>
      <w:r w:rsidR="00EC2DBE">
        <w:rPr>
          <w:rFonts w:ascii="Times New Roman" w:hAnsi="Times New Roman" w:cs="Times New Roman"/>
          <w:sz w:val="24"/>
          <w:szCs w:val="24"/>
        </w:rPr>
        <w:t>networks</w:t>
      </w:r>
      <w:r>
        <w:rPr>
          <w:rFonts w:ascii="Times New Roman" w:hAnsi="Times New Roman" w:cs="Times New Roman"/>
          <w:sz w:val="24"/>
          <w:szCs w:val="24"/>
        </w:rPr>
        <w:t xml:space="preserve"> and how they can secure the company’s data to stay free from any cyber </w:t>
      </w:r>
      <w:r w:rsidR="00EC2DBE">
        <w:rPr>
          <w:rFonts w:ascii="Times New Roman" w:hAnsi="Times New Roman" w:cs="Times New Roman"/>
          <w:sz w:val="24"/>
          <w:szCs w:val="24"/>
        </w:rPr>
        <w:t>threats</w:t>
      </w:r>
      <w:r>
        <w:rPr>
          <w:rFonts w:ascii="Times New Roman" w:hAnsi="Times New Roman" w:cs="Times New Roman"/>
          <w:sz w:val="24"/>
          <w:szCs w:val="24"/>
        </w:rPr>
        <w:t xml:space="preserve"> and attacks</w:t>
      </w:r>
      <w:r w:rsidR="00EC2DBE">
        <w:rPr>
          <w:rFonts w:ascii="Times New Roman" w:hAnsi="Times New Roman" w:cs="Times New Roman"/>
          <w:sz w:val="24"/>
          <w:szCs w:val="24"/>
        </w:rPr>
        <w:t xml:space="preserve"> (Coe, 2005)</w:t>
      </w:r>
      <w:r>
        <w:rPr>
          <w:rFonts w:ascii="Times New Roman" w:hAnsi="Times New Roman" w:cs="Times New Roman"/>
          <w:sz w:val="24"/>
          <w:szCs w:val="24"/>
        </w:rPr>
        <w:t>.</w:t>
      </w:r>
    </w:p>
    <w:p w:rsidR="00D338E3" w:rsidRDefault="00D338E3">
      <w:pPr>
        <w:rPr>
          <w:rFonts w:ascii="Times New Roman" w:hAnsi="Times New Roman" w:cs="Times New Roman"/>
          <w:sz w:val="24"/>
          <w:szCs w:val="24"/>
        </w:rPr>
      </w:pPr>
      <w:r>
        <w:rPr>
          <w:rFonts w:ascii="Times New Roman" w:hAnsi="Times New Roman" w:cs="Times New Roman"/>
          <w:sz w:val="24"/>
          <w:szCs w:val="24"/>
        </w:rPr>
        <w:br w:type="page"/>
      </w:r>
    </w:p>
    <w:p w:rsidR="00EC2DBE" w:rsidRDefault="00EC2DBE" w:rsidP="00EC2DB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C2DBE" w:rsidRP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Coe, K. (2005). “Employee Awareness: The Missing Link.” </w:t>
      </w:r>
      <w:r>
        <w:rPr>
          <w:rFonts w:ascii="Times New Roman" w:hAnsi="Times New Roman" w:cs="Times New Roman"/>
          <w:i/>
          <w:sz w:val="24"/>
          <w:szCs w:val="24"/>
        </w:rPr>
        <w:t>Computer World.</w:t>
      </w:r>
    </w:p>
    <w:p w:rsid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K. S. (2017). “Why Security Awareness Training?”</w:t>
      </w:r>
      <w:r>
        <w:rPr>
          <w:rFonts w:ascii="Times New Roman" w:hAnsi="Times New Roman" w:cs="Times New Roman"/>
          <w:i/>
          <w:sz w:val="24"/>
          <w:szCs w:val="24"/>
        </w:rPr>
        <w:t>KnowBe4</w:t>
      </w:r>
    </w:p>
    <w:p w:rsid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Sprunger, M. (2016). “Employee Awareness Training: Key Component of IT Security Initiatives.” </w:t>
      </w:r>
      <w:r>
        <w:rPr>
          <w:rFonts w:ascii="Times New Roman" w:hAnsi="Times New Roman" w:cs="Times New Roman"/>
          <w:i/>
          <w:sz w:val="24"/>
          <w:szCs w:val="24"/>
        </w:rPr>
        <w:t>Help Net Security.</w:t>
      </w:r>
    </w:p>
    <w:p w:rsidR="00671DA7" w:rsidRPr="00671DA7" w:rsidRDefault="00671DA7" w:rsidP="00671DA7">
      <w:pPr>
        <w:spacing w:line="480" w:lineRule="auto"/>
        <w:rPr>
          <w:rFonts w:ascii="Times New Roman" w:hAnsi="Times New Roman" w:cs="Times New Roman"/>
          <w:b/>
          <w:sz w:val="24"/>
          <w:szCs w:val="24"/>
        </w:rPr>
      </w:pPr>
    </w:p>
    <w:sectPr w:rsidR="00671DA7" w:rsidRPr="00671DA7" w:rsidSect="003535B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6B1" w:rsidRDefault="000B06B1" w:rsidP="00671DA7">
      <w:pPr>
        <w:spacing w:after="0" w:line="240" w:lineRule="auto"/>
      </w:pPr>
      <w:r>
        <w:separator/>
      </w:r>
    </w:p>
  </w:endnote>
  <w:endnote w:type="continuationSeparator" w:id="1">
    <w:p w:rsidR="000B06B1" w:rsidRDefault="000B06B1" w:rsidP="00671D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6B1" w:rsidRDefault="000B06B1" w:rsidP="00671DA7">
      <w:pPr>
        <w:spacing w:after="0" w:line="240" w:lineRule="auto"/>
      </w:pPr>
      <w:r>
        <w:separator/>
      </w:r>
    </w:p>
  </w:footnote>
  <w:footnote w:type="continuationSeparator" w:id="1">
    <w:p w:rsidR="000B06B1" w:rsidRDefault="000B06B1" w:rsidP="00671D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A7" w:rsidRPr="00671DA7" w:rsidRDefault="00671DA7" w:rsidP="00671DA7">
    <w:pPr>
      <w:spacing w:line="480" w:lineRule="auto"/>
      <w:rPr>
        <w:rFonts w:ascii="Times New Roman" w:hAnsi="Times New Roman" w:cs="Times New Roman"/>
        <w:sz w:val="24"/>
        <w:szCs w:val="24"/>
      </w:rPr>
    </w:pPr>
    <w:r w:rsidRPr="00671DA7">
      <w:rPr>
        <w:rFonts w:ascii="Times New Roman" w:hAnsi="Times New Roman" w:cs="Times New Roman"/>
        <w:sz w:val="24"/>
        <w:szCs w:val="24"/>
      </w:rPr>
      <w:t>AUDIT PLANS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535B2" w:rsidRPr="00671DA7">
      <w:rPr>
        <w:rFonts w:ascii="Times New Roman" w:hAnsi="Times New Roman" w:cs="Times New Roman"/>
        <w:sz w:val="24"/>
        <w:szCs w:val="24"/>
      </w:rPr>
      <w:fldChar w:fldCharType="begin"/>
    </w:r>
    <w:r w:rsidRPr="00671DA7">
      <w:rPr>
        <w:rFonts w:ascii="Times New Roman" w:hAnsi="Times New Roman" w:cs="Times New Roman"/>
        <w:sz w:val="24"/>
        <w:szCs w:val="24"/>
      </w:rPr>
      <w:instrText xml:space="preserve"> PAGE   \* MERGEFORMAT </w:instrText>
    </w:r>
    <w:r w:rsidR="003535B2" w:rsidRPr="00671DA7">
      <w:rPr>
        <w:rFonts w:ascii="Times New Roman" w:hAnsi="Times New Roman" w:cs="Times New Roman"/>
        <w:sz w:val="24"/>
        <w:szCs w:val="24"/>
      </w:rPr>
      <w:fldChar w:fldCharType="separate"/>
    </w:r>
    <w:r w:rsidR="004A0681">
      <w:rPr>
        <w:rFonts w:ascii="Times New Roman" w:hAnsi="Times New Roman" w:cs="Times New Roman"/>
        <w:noProof/>
        <w:sz w:val="24"/>
        <w:szCs w:val="24"/>
      </w:rPr>
      <w:t>1</w:t>
    </w:r>
    <w:r w:rsidR="003535B2" w:rsidRPr="00671DA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71DA7"/>
    <w:rsid w:val="000B06B1"/>
    <w:rsid w:val="001864B7"/>
    <w:rsid w:val="003535B2"/>
    <w:rsid w:val="004A0681"/>
    <w:rsid w:val="00671DA7"/>
    <w:rsid w:val="00B06583"/>
    <w:rsid w:val="00B85D5D"/>
    <w:rsid w:val="00BC3569"/>
    <w:rsid w:val="00D338E3"/>
    <w:rsid w:val="00EC2D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DA7"/>
  </w:style>
  <w:style w:type="paragraph" w:styleId="Footer">
    <w:name w:val="footer"/>
    <w:basedOn w:val="Normal"/>
    <w:link w:val="FooterChar"/>
    <w:uiPriority w:val="99"/>
    <w:unhideWhenUsed/>
    <w:rsid w:val="006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D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DA7"/>
  </w:style>
  <w:style w:type="paragraph" w:styleId="Footer">
    <w:name w:val="footer"/>
    <w:basedOn w:val="Normal"/>
    <w:link w:val="FooterChar"/>
    <w:uiPriority w:val="99"/>
    <w:unhideWhenUsed/>
    <w:rsid w:val="006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D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2017-12-15T04:31:00Z</dcterms:created>
  <dcterms:modified xsi:type="dcterms:W3CDTF">2017-12-15T04:31:00Z</dcterms:modified>
</cp:coreProperties>
</file>